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9AEF1" w14:textId="77777777" w:rsidR="00D91BD3" w:rsidRDefault="00D91BD3" w:rsidP="00D91BD3">
      <w:pPr>
        <w:jc w:val="center"/>
        <w:rPr>
          <w:rFonts w:ascii="Times New Roman" w:hAnsi="Times New Roman" w:cs="Times New Roman"/>
          <w:b/>
          <w:sz w:val="44"/>
          <w:szCs w:val="44"/>
        </w:rPr>
      </w:pPr>
      <w:r>
        <w:rPr>
          <w:rFonts w:ascii="Times New Roman" w:hAnsi="Times New Roman" w:cs="Times New Roman"/>
          <w:b/>
          <w:noProof/>
          <w:sz w:val="44"/>
          <w:szCs w:val="44"/>
          <w:lang w:eastAsia="en-AU"/>
        </w:rPr>
        <w:drawing>
          <wp:inline distT="0" distB="0" distL="0" distR="0" wp14:anchorId="69E9AF5D" wp14:editId="69E9AF5E">
            <wp:extent cx="1343771" cy="1273367"/>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6759" cy="1285675"/>
                    </a:xfrm>
                    <a:prstGeom prst="ellipse">
                      <a:avLst/>
                    </a:prstGeom>
                    <a:noFill/>
                    <a:ln>
                      <a:noFill/>
                    </a:ln>
                  </pic:spPr>
                </pic:pic>
              </a:graphicData>
            </a:graphic>
          </wp:inline>
        </w:drawing>
      </w:r>
    </w:p>
    <w:p w14:paraId="69E9AEF2" w14:textId="77777777" w:rsidR="00D91BD3" w:rsidRDefault="00D91BD3" w:rsidP="00D91BD3">
      <w:pPr>
        <w:jc w:val="center"/>
        <w:rPr>
          <w:rFonts w:ascii="Times New Roman" w:hAnsi="Times New Roman" w:cs="Times New Roman"/>
          <w:b/>
          <w:sz w:val="44"/>
          <w:szCs w:val="44"/>
        </w:rPr>
      </w:pPr>
    </w:p>
    <w:p w14:paraId="69E9AEF3" w14:textId="77777777" w:rsidR="00F15BCD" w:rsidRPr="006E32AF" w:rsidRDefault="006E32AF" w:rsidP="00D91BD3">
      <w:pPr>
        <w:jc w:val="center"/>
        <w:rPr>
          <w:rFonts w:ascii="Times New Roman" w:hAnsi="Times New Roman" w:cs="Times New Roman"/>
          <w:b/>
          <w:sz w:val="44"/>
          <w:szCs w:val="44"/>
        </w:rPr>
      </w:pPr>
      <w:r w:rsidRPr="006E32AF">
        <w:rPr>
          <w:rFonts w:ascii="Times New Roman" w:hAnsi="Times New Roman" w:cs="Times New Roman"/>
          <w:b/>
          <w:sz w:val="44"/>
          <w:szCs w:val="44"/>
        </w:rPr>
        <w:t>Altona Yacht Club Inc.</w:t>
      </w:r>
    </w:p>
    <w:p w14:paraId="69E9AEF4" w14:textId="77777777" w:rsidR="006E32AF" w:rsidRPr="006E32AF" w:rsidRDefault="006E32AF" w:rsidP="00F15BCD">
      <w:pPr>
        <w:jc w:val="center"/>
        <w:rPr>
          <w:rFonts w:ascii="Times New Roman" w:hAnsi="Times New Roman" w:cs="Times New Roman"/>
          <w:b/>
          <w:sz w:val="40"/>
          <w:szCs w:val="40"/>
        </w:rPr>
      </w:pPr>
      <w:r w:rsidRPr="006E32AF">
        <w:rPr>
          <w:rFonts w:ascii="Times New Roman" w:hAnsi="Times New Roman" w:cs="Times New Roman"/>
          <w:b/>
          <w:sz w:val="40"/>
          <w:szCs w:val="40"/>
        </w:rPr>
        <w:t>Training Centre</w:t>
      </w:r>
    </w:p>
    <w:p w14:paraId="69E9AEF5" w14:textId="77777777" w:rsidR="006E32AF" w:rsidRPr="006E32AF" w:rsidRDefault="006E32AF" w:rsidP="00F15BCD">
      <w:pPr>
        <w:jc w:val="center"/>
        <w:rPr>
          <w:rFonts w:ascii="Times New Roman" w:hAnsi="Times New Roman" w:cs="Times New Roman"/>
          <w:b/>
          <w:sz w:val="44"/>
          <w:szCs w:val="44"/>
        </w:rPr>
      </w:pPr>
    </w:p>
    <w:p w14:paraId="69E9AEF6" w14:textId="77777777" w:rsidR="006D72AF" w:rsidRDefault="00F15BCD" w:rsidP="00F15BCD">
      <w:pPr>
        <w:jc w:val="center"/>
        <w:rPr>
          <w:rFonts w:ascii="Times New Roman" w:hAnsi="Times New Roman" w:cs="Times New Roman"/>
          <w:b/>
          <w:sz w:val="32"/>
          <w:szCs w:val="32"/>
        </w:rPr>
      </w:pPr>
      <w:r w:rsidRPr="00F15BCD">
        <w:rPr>
          <w:rFonts w:ascii="Times New Roman" w:hAnsi="Times New Roman" w:cs="Times New Roman"/>
          <w:b/>
          <w:sz w:val="32"/>
          <w:szCs w:val="32"/>
        </w:rPr>
        <w:t>OPERATING PROCEDURES</w:t>
      </w:r>
    </w:p>
    <w:p w14:paraId="69E9AEF7" w14:textId="77777777" w:rsidR="004D45E2" w:rsidRPr="004D45E2" w:rsidRDefault="004D45E2" w:rsidP="00F15BCD">
      <w:pPr>
        <w:jc w:val="center"/>
        <w:rPr>
          <w:rFonts w:ascii="Times New Roman" w:hAnsi="Times New Roman" w:cs="Times New Roman"/>
          <w:b/>
          <w:sz w:val="24"/>
          <w:szCs w:val="24"/>
        </w:rPr>
      </w:pPr>
    </w:p>
    <w:p w14:paraId="69E9AEF8" w14:textId="77777777" w:rsidR="004D45E2" w:rsidRDefault="004D45E2" w:rsidP="004D45E2">
      <w:pPr>
        <w:rPr>
          <w:rFonts w:ascii="Times New Roman" w:hAnsi="Times New Roman" w:cs="Times New Roman"/>
          <w:b/>
          <w:sz w:val="24"/>
          <w:szCs w:val="24"/>
        </w:rPr>
      </w:pPr>
      <w:r w:rsidRPr="004D45E2">
        <w:rPr>
          <w:rFonts w:ascii="Times New Roman" w:hAnsi="Times New Roman" w:cs="Times New Roman"/>
          <w:b/>
          <w:sz w:val="24"/>
          <w:szCs w:val="24"/>
        </w:rPr>
        <w:t>INTRODUCTION</w:t>
      </w:r>
    </w:p>
    <w:p w14:paraId="69E9AEF9" w14:textId="77777777" w:rsidR="004D45E2" w:rsidRDefault="004D45E2" w:rsidP="004D45E2">
      <w:pPr>
        <w:rPr>
          <w:rFonts w:ascii="Times New Roman" w:hAnsi="Times New Roman" w:cs="Times New Roman"/>
        </w:rPr>
      </w:pPr>
      <w:r w:rsidRPr="004D45E2">
        <w:rPr>
          <w:rFonts w:ascii="Times New Roman" w:hAnsi="Times New Roman" w:cs="Times New Roman"/>
        </w:rPr>
        <w:t xml:space="preserve">Welcome to the Altona Yacht Club Training Centre accredited by Yachting Australia. Based at 10 Beach Street, Seaholme VIC 3018, we offer club members and other members of the public nationally recognised training and qualifications. </w:t>
      </w:r>
    </w:p>
    <w:p w14:paraId="69E9AEFA" w14:textId="77777777" w:rsidR="004D45E2" w:rsidRDefault="004D45E2" w:rsidP="004D45E2">
      <w:pPr>
        <w:rPr>
          <w:rFonts w:ascii="Times New Roman" w:hAnsi="Times New Roman" w:cs="Times New Roman"/>
        </w:rPr>
      </w:pPr>
    </w:p>
    <w:p w14:paraId="69E9AEFB" w14:textId="77777777" w:rsidR="004D45E2" w:rsidRDefault="004D45E2" w:rsidP="004D45E2">
      <w:pPr>
        <w:rPr>
          <w:rFonts w:ascii="Times New Roman" w:hAnsi="Times New Roman" w:cs="Times New Roman"/>
        </w:rPr>
      </w:pPr>
      <w:r>
        <w:rPr>
          <w:rFonts w:ascii="Times New Roman" w:hAnsi="Times New Roman" w:cs="Times New Roman"/>
        </w:rPr>
        <w:t>We offer the following training course:</w:t>
      </w:r>
    </w:p>
    <w:p w14:paraId="69E9AEFC" w14:textId="77777777" w:rsidR="004D45E2" w:rsidRDefault="004D45E2" w:rsidP="004D45E2">
      <w:pPr>
        <w:rPr>
          <w:rFonts w:ascii="Times New Roman" w:hAnsi="Times New Roman" w:cs="Times New Roman"/>
        </w:rPr>
      </w:pPr>
      <w:r>
        <w:rPr>
          <w:rFonts w:ascii="Times New Roman" w:hAnsi="Times New Roman" w:cs="Times New Roman"/>
        </w:rPr>
        <w:t>Basics Skills 1 / Basic Skills 2</w:t>
      </w:r>
    </w:p>
    <w:p w14:paraId="69E9AEFD" w14:textId="77777777" w:rsidR="004D45E2" w:rsidRDefault="004D45E2" w:rsidP="004D45E2">
      <w:pPr>
        <w:rPr>
          <w:rFonts w:ascii="Times New Roman" w:hAnsi="Times New Roman" w:cs="Times New Roman"/>
        </w:rPr>
      </w:pPr>
    </w:p>
    <w:p w14:paraId="69E9AEFE" w14:textId="77777777" w:rsidR="004D45E2" w:rsidRPr="004D45E2" w:rsidRDefault="004D45E2" w:rsidP="004D45E2">
      <w:pPr>
        <w:rPr>
          <w:rFonts w:ascii="Times New Roman" w:hAnsi="Times New Roman" w:cs="Times New Roman"/>
          <w:b/>
          <w:sz w:val="24"/>
          <w:szCs w:val="24"/>
        </w:rPr>
      </w:pPr>
      <w:r w:rsidRPr="004D45E2">
        <w:rPr>
          <w:rFonts w:ascii="Times New Roman" w:hAnsi="Times New Roman" w:cs="Times New Roman"/>
          <w:b/>
          <w:sz w:val="24"/>
          <w:szCs w:val="24"/>
        </w:rPr>
        <w:t xml:space="preserve">MISSION STATEMENT </w:t>
      </w:r>
    </w:p>
    <w:p w14:paraId="69E9AEFF" w14:textId="77777777" w:rsidR="004D45E2" w:rsidRDefault="004D45E2" w:rsidP="004D45E2">
      <w:pPr>
        <w:rPr>
          <w:rFonts w:ascii="Times New Roman" w:hAnsi="Times New Roman" w:cs="Times New Roman"/>
        </w:rPr>
      </w:pPr>
      <w:r>
        <w:rPr>
          <w:rFonts w:ascii="Times New Roman" w:hAnsi="Times New Roman" w:cs="Times New Roman"/>
        </w:rPr>
        <w:t>Our mission is to deliver quality training in a safe and enjoyable manner.</w:t>
      </w:r>
    </w:p>
    <w:p w14:paraId="69E9AF00" w14:textId="77777777" w:rsidR="004D45E2" w:rsidRDefault="004D45E2" w:rsidP="004D45E2">
      <w:pPr>
        <w:rPr>
          <w:rFonts w:ascii="Times New Roman" w:hAnsi="Times New Roman" w:cs="Times New Roman"/>
        </w:rPr>
      </w:pPr>
    </w:p>
    <w:p w14:paraId="69E9AF01" w14:textId="77777777" w:rsidR="004D45E2" w:rsidRPr="004D45E2" w:rsidRDefault="004D45E2" w:rsidP="004D45E2">
      <w:pPr>
        <w:rPr>
          <w:rFonts w:ascii="Times New Roman" w:hAnsi="Times New Roman" w:cs="Times New Roman"/>
          <w:b/>
          <w:sz w:val="24"/>
          <w:szCs w:val="24"/>
        </w:rPr>
      </w:pPr>
      <w:r>
        <w:rPr>
          <w:rFonts w:ascii="Times New Roman" w:hAnsi="Times New Roman" w:cs="Times New Roman"/>
          <w:b/>
          <w:sz w:val="24"/>
          <w:szCs w:val="24"/>
        </w:rPr>
        <w:t xml:space="preserve">DUTY OF CARE </w:t>
      </w:r>
    </w:p>
    <w:p w14:paraId="69E9AF02" w14:textId="77777777" w:rsidR="004D45E2" w:rsidRDefault="004D45E2" w:rsidP="004D45E2">
      <w:pPr>
        <w:rPr>
          <w:rFonts w:ascii="Times New Roman" w:hAnsi="Times New Roman" w:cs="Times New Roman"/>
        </w:rPr>
      </w:pPr>
      <w:r>
        <w:rPr>
          <w:rFonts w:ascii="Times New Roman" w:hAnsi="Times New Roman" w:cs="Times New Roman"/>
        </w:rPr>
        <w:t xml:space="preserve">Club and race officials will owe a duty of care to participants in sailing races and activities where there is a reasonably foreseeable risk of harm or injury to participants </w:t>
      </w:r>
      <w:proofErr w:type="gramStart"/>
      <w:r>
        <w:rPr>
          <w:rFonts w:ascii="Times New Roman" w:hAnsi="Times New Roman" w:cs="Times New Roman"/>
        </w:rPr>
        <w:t>as a result of</w:t>
      </w:r>
      <w:proofErr w:type="gramEnd"/>
      <w:r>
        <w:rPr>
          <w:rFonts w:ascii="Times New Roman" w:hAnsi="Times New Roman" w:cs="Times New Roman"/>
        </w:rPr>
        <w:t xml:space="preserve"> their actions. In exercising this duty of care, the law requires officials to take reasonable steps to reduce the likelihood of injury to participants </w:t>
      </w:r>
      <w:proofErr w:type="gramStart"/>
      <w:r>
        <w:rPr>
          <w:rFonts w:ascii="Times New Roman" w:hAnsi="Times New Roman" w:cs="Times New Roman"/>
        </w:rPr>
        <w:t>as a result of</w:t>
      </w:r>
      <w:proofErr w:type="gramEnd"/>
      <w:r>
        <w:rPr>
          <w:rFonts w:ascii="Times New Roman" w:hAnsi="Times New Roman" w:cs="Times New Roman"/>
        </w:rPr>
        <w:t xml:space="preserve"> those risk which are foreseeable. </w:t>
      </w:r>
    </w:p>
    <w:p w14:paraId="69E9AF03" w14:textId="77777777" w:rsidR="004D45E2" w:rsidRDefault="004D45E2" w:rsidP="004D45E2">
      <w:pPr>
        <w:rPr>
          <w:rFonts w:ascii="Times New Roman" w:hAnsi="Times New Roman" w:cs="Times New Roman"/>
        </w:rPr>
      </w:pPr>
    </w:p>
    <w:p w14:paraId="69E9AF04" w14:textId="77777777" w:rsidR="00D91BD3" w:rsidRDefault="00D91BD3">
      <w:pPr>
        <w:rPr>
          <w:rFonts w:ascii="Times New Roman" w:hAnsi="Times New Roman" w:cs="Times New Roman"/>
          <w:b/>
          <w:sz w:val="24"/>
          <w:szCs w:val="24"/>
        </w:rPr>
      </w:pPr>
      <w:r>
        <w:rPr>
          <w:rFonts w:ascii="Times New Roman" w:hAnsi="Times New Roman" w:cs="Times New Roman"/>
          <w:b/>
          <w:sz w:val="24"/>
          <w:szCs w:val="24"/>
        </w:rPr>
        <w:br w:type="page"/>
      </w:r>
    </w:p>
    <w:p w14:paraId="69E9AF05" w14:textId="77777777" w:rsidR="004D45E2" w:rsidRPr="004D45E2" w:rsidRDefault="004D45E2" w:rsidP="004D45E2">
      <w:pPr>
        <w:rPr>
          <w:rFonts w:ascii="Times New Roman" w:hAnsi="Times New Roman" w:cs="Times New Roman"/>
          <w:b/>
          <w:sz w:val="24"/>
          <w:szCs w:val="24"/>
        </w:rPr>
      </w:pPr>
      <w:r w:rsidRPr="004D45E2">
        <w:rPr>
          <w:rFonts w:ascii="Times New Roman" w:hAnsi="Times New Roman" w:cs="Times New Roman"/>
          <w:b/>
          <w:sz w:val="24"/>
          <w:szCs w:val="24"/>
        </w:rPr>
        <w:lastRenderedPageBreak/>
        <w:t>CHILD PROTECTION POLICY</w:t>
      </w:r>
    </w:p>
    <w:p w14:paraId="69E9AF06"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All children under 18 attend the club only with their parents’ permission and knowledge.</w:t>
      </w:r>
    </w:p>
    <w:p w14:paraId="69E9AF07"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No child may be left unattended at the club either while parents are sailing or if parents decide to leave the club environs.</w:t>
      </w:r>
    </w:p>
    <w:p w14:paraId="69E9AF08"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The club will have a documented safety policy for all areas, on and off shore.</w:t>
      </w:r>
    </w:p>
    <w:p w14:paraId="69E9AF09"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Children and other vulnerable people will be given appropriate safety and protection whilst in the care of the Altona Yacht Club.</w:t>
      </w:r>
    </w:p>
    <w:p w14:paraId="69E9AF0A"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 xml:space="preserve">Altona Yacht Club and its members will follow a code of conduct for people working with children and other vulnerable persons (Appendix A). </w:t>
      </w:r>
    </w:p>
    <w:p w14:paraId="69E9AF0B"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 xml:space="preserve">The club provides procedures for raising concerns or complaints (Appendix B). </w:t>
      </w:r>
    </w:p>
    <w:p w14:paraId="69E9AF0C" w14:textId="77777777" w:rsidR="004D45E2" w:rsidRDefault="004D45E2">
      <w:pPr>
        <w:rPr>
          <w:rFonts w:ascii="Times New Roman" w:hAnsi="Times New Roman" w:cs="Times New Roman"/>
        </w:rPr>
      </w:pPr>
      <w:r>
        <w:rPr>
          <w:rFonts w:ascii="Times New Roman" w:hAnsi="Times New Roman" w:cs="Times New Roman"/>
        </w:rPr>
        <w:br w:type="page"/>
      </w:r>
    </w:p>
    <w:p w14:paraId="69E9AF0D" w14:textId="77777777" w:rsidR="004D45E2" w:rsidRDefault="004D45E2" w:rsidP="004D45E2">
      <w:pPr>
        <w:rPr>
          <w:rFonts w:ascii="Times New Roman" w:hAnsi="Times New Roman" w:cs="Times New Roman"/>
          <w:b/>
          <w:sz w:val="24"/>
          <w:szCs w:val="24"/>
        </w:rPr>
      </w:pPr>
      <w:r w:rsidRPr="004D45E2">
        <w:rPr>
          <w:rFonts w:ascii="Times New Roman" w:hAnsi="Times New Roman" w:cs="Times New Roman"/>
          <w:b/>
          <w:sz w:val="24"/>
          <w:szCs w:val="24"/>
        </w:rPr>
        <w:lastRenderedPageBreak/>
        <w:t xml:space="preserve">Code of Conduct for People Working with Children </w:t>
      </w:r>
    </w:p>
    <w:p w14:paraId="69E9AF0E" w14:textId="77777777" w:rsidR="004D45E2" w:rsidRDefault="004D45E2" w:rsidP="004D45E2">
      <w:pPr>
        <w:rPr>
          <w:rFonts w:ascii="Times New Roman" w:hAnsi="Times New Roman" w:cs="Times New Roman"/>
          <w:b/>
          <w:sz w:val="24"/>
          <w:szCs w:val="24"/>
        </w:rPr>
      </w:pPr>
    </w:p>
    <w:p w14:paraId="69E9AF0F" w14:textId="77777777" w:rsidR="004D45E2" w:rsidRPr="00A249A0" w:rsidRDefault="004D45E2" w:rsidP="004D45E2">
      <w:pPr>
        <w:rPr>
          <w:rFonts w:ascii="Times New Roman" w:hAnsi="Times New Roman" w:cs="Times New Roman"/>
          <w:b/>
          <w:sz w:val="24"/>
          <w:szCs w:val="24"/>
        </w:rPr>
      </w:pPr>
      <w:r w:rsidRPr="00A249A0">
        <w:rPr>
          <w:rFonts w:ascii="Times New Roman" w:hAnsi="Times New Roman" w:cs="Times New Roman"/>
          <w:b/>
          <w:sz w:val="24"/>
          <w:szCs w:val="24"/>
        </w:rPr>
        <w:t>Appendix A</w:t>
      </w:r>
    </w:p>
    <w:p w14:paraId="69E9AF10"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Always be publicly open when working with children.</w:t>
      </w:r>
    </w:p>
    <w:p w14:paraId="69E9AF11" w14:textId="77777777" w:rsidR="004D45E2" w:rsidRDefault="004D45E2" w:rsidP="004D45E2">
      <w:pPr>
        <w:spacing w:line="240" w:lineRule="auto"/>
        <w:rPr>
          <w:rFonts w:ascii="Times New Roman" w:hAnsi="Times New Roman" w:cs="Times New Roman"/>
        </w:rPr>
      </w:pPr>
      <w:r>
        <w:rPr>
          <w:rFonts w:ascii="Times New Roman" w:hAnsi="Times New Roman" w:cs="Times New Roman"/>
        </w:rPr>
        <w:t xml:space="preserve">Avoid situations where you and an individual child are completely unobserved. </w:t>
      </w:r>
    </w:p>
    <w:p w14:paraId="69E9AF12"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Where possible parents should take responsibility for their children in changing rooms.</w:t>
      </w:r>
    </w:p>
    <w:p w14:paraId="69E9AF13"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If groups are to be supervised in changing rooms, always ensure that adults work in pairs.</w:t>
      </w:r>
    </w:p>
    <w:p w14:paraId="69E9AF14"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Volunteers and professionals must respect the rights, dignity and worth of all and treat everyone with equality. </w:t>
      </w:r>
    </w:p>
    <w:p w14:paraId="69E9AF15"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Volunteers and professionals must place the well-being and safety of the sailors above the development of performance. </w:t>
      </w:r>
    </w:p>
    <w:p w14:paraId="69E9AF16"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Adults must ensure that the activities which they direct or advocate are appropriate to the age, maturity and ability of the performer. </w:t>
      </w:r>
    </w:p>
    <w:p w14:paraId="69E9AF17"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Adults should always promote the positive aspects of their sport (e.g. fair play) and never condone rule violations.</w:t>
      </w:r>
    </w:p>
    <w:p w14:paraId="69E9AF18"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Adults must consistently display high standards of personal behaviour and appearance. </w:t>
      </w:r>
    </w:p>
    <w:p w14:paraId="69E9AF19"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Adults should never overtly criticise athletes or use sarcasm where it may cause the person to lose self-esteem or confidence. </w:t>
      </w:r>
    </w:p>
    <w:p w14:paraId="69E9AF1A"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Members should be aware that </w:t>
      </w:r>
      <w:proofErr w:type="gramStart"/>
      <w:r>
        <w:rPr>
          <w:rFonts w:ascii="Times New Roman" w:hAnsi="Times New Roman" w:cs="Times New Roman"/>
        </w:rPr>
        <w:t>as a general rule</w:t>
      </w:r>
      <w:proofErr w:type="gramEnd"/>
      <w:r>
        <w:rPr>
          <w:rFonts w:ascii="Times New Roman" w:hAnsi="Times New Roman" w:cs="Times New Roman"/>
        </w:rPr>
        <w:t xml:space="preserve"> it does not make sense to spend amounts of time alone with children away from others. </w:t>
      </w:r>
    </w:p>
    <w:p w14:paraId="69E9AF1B" w14:textId="77777777" w:rsidR="00A249A0" w:rsidRDefault="00A249A0" w:rsidP="004D45E2">
      <w:pPr>
        <w:spacing w:line="240" w:lineRule="auto"/>
        <w:rPr>
          <w:rFonts w:ascii="Times New Roman" w:hAnsi="Times New Roman" w:cs="Times New Roman"/>
        </w:rPr>
      </w:pPr>
    </w:p>
    <w:p w14:paraId="69E9AF1C" w14:textId="77777777" w:rsidR="00A249A0" w:rsidRDefault="00A249A0" w:rsidP="004D45E2">
      <w:pPr>
        <w:spacing w:line="240" w:lineRule="auto"/>
        <w:rPr>
          <w:rFonts w:ascii="Times New Roman" w:hAnsi="Times New Roman" w:cs="Times New Roman"/>
        </w:rPr>
      </w:pPr>
    </w:p>
    <w:p w14:paraId="69E9AF1D" w14:textId="77777777" w:rsidR="00A249A0" w:rsidRPr="00A249A0" w:rsidRDefault="00A249A0" w:rsidP="00A249A0">
      <w:pPr>
        <w:rPr>
          <w:rFonts w:ascii="Times New Roman" w:hAnsi="Times New Roman" w:cs="Times New Roman"/>
          <w:b/>
          <w:sz w:val="24"/>
          <w:szCs w:val="24"/>
        </w:rPr>
      </w:pPr>
      <w:r w:rsidRPr="00A249A0">
        <w:rPr>
          <w:rFonts w:ascii="Times New Roman" w:hAnsi="Times New Roman" w:cs="Times New Roman"/>
          <w:b/>
          <w:sz w:val="24"/>
          <w:szCs w:val="24"/>
        </w:rPr>
        <w:t>Appendix A</w:t>
      </w:r>
    </w:p>
    <w:p w14:paraId="69E9AF1E" w14:textId="77777777" w:rsidR="00A249A0" w:rsidRDefault="00A249A0" w:rsidP="004D45E2">
      <w:pPr>
        <w:spacing w:line="240" w:lineRule="auto"/>
        <w:rPr>
          <w:rFonts w:ascii="Times New Roman" w:hAnsi="Times New Roman" w:cs="Times New Roman"/>
        </w:rPr>
      </w:pPr>
      <w:r w:rsidRPr="00A249A0">
        <w:rPr>
          <w:rFonts w:ascii="Times New Roman" w:hAnsi="Times New Roman" w:cs="Times New Roman"/>
        </w:rPr>
        <w:t>All suspicions</w:t>
      </w:r>
      <w:r>
        <w:rPr>
          <w:rFonts w:ascii="Times New Roman" w:hAnsi="Times New Roman" w:cs="Times New Roman"/>
        </w:rPr>
        <w:t xml:space="preserve"> and allegations of abuse will be taken seriously, responded to swiftly and appropriately. Staff/ volunteers are not trained to deal with situations of abuse or to decide if abuse has occurred. However, they should be aware of their responsibility to report concerns if they arise.</w:t>
      </w:r>
    </w:p>
    <w:p w14:paraId="69E9AF1F"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All staff (paid/ unpaid) working in the club have a responsibility to report concerns to the appropriate officer. </w:t>
      </w:r>
    </w:p>
    <w:p w14:paraId="69E9AF20" w14:textId="77777777" w:rsidR="00A249A0" w:rsidRDefault="00A249A0">
      <w:pPr>
        <w:rPr>
          <w:rFonts w:ascii="Times New Roman" w:hAnsi="Times New Roman" w:cs="Times New Roman"/>
        </w:rPr>
      </w:pPr>
      <w:r>
        <w:rPr>
          <w:rFonts w:ascii="Times New Roman" w:hAnsi="Times New Roman" w:cs="Times New Roman"/>
        </w:rPr>
        <w:br w:type="page"/>
      </w:r>
    </w:p>
    <w:p w14:paraId="69E9AF21" w14:textId="77777777" w:rsidR="00A249A0" w:rsidRPr="00A249A0" w:rsidRDefault="00A249A0" w:rsidP="004D45E2">
      <w:pPr>
        <w:spacing w:line="240" w:lineRule="auto"/>
        <w:rPr>
          <w:rFonts w:ascii="Times New Roman" w:hAnsi="Times New Roman" w:cs="Times New Roman"/>
          <w:b/>
          <w:sz w:val="24"/>
          <w:szCs w:val="24"/>
        </w:rPr>
      </w:pPr>
      <w:r w:rsidRPr="00A249A0">
        <w:rPr>
          <w:rFonts w:ascii="Times New Roman" w:hAnsi="Times New Roman" w:cs="Times New Roman"/>
          <w:b/>
          <w:sz w:val="24"/>
          <w:szCs w:val="24"/>
        </w:rPr>
        <w:lastRenderedPageBreak/>
        <w:t>ACCIDENTS, INCIDENTS AND NEAR MISSES</w:t>
      </w:r>
    </w:p>
    <w:p w14:paraId="69E9AF22"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All accidents, incidents and near misses are to be reported to the training principle at the earliest possible time in the form of an </w:t>
      </w:r>
      <w:r w:rsidR="004D64D3">
        <w:rPr>
          <w:rFonts w:ascii="Times New Roman" w:hAnsi="Times New Roman" w:cs="Times New Roman"/>
        </w:rPr>
        <w:t>“</w:t>
      </w:r>
      <w:r>
        <w:rPr>
          <w:rFonts w:ascii="Times New Roman" w:hAnsi="Times New Roman" w:cs="Times New Roman"/>
        </w:rPr>
        <w:t>Incident Notification Form</w:t>
      </w:r>
      <w:r w:rsidR="004D64D3">
        <w:rPr>
          <w:rFonts w:ascii="Times New Roman" w:hAnsi="Times New Roman" w:cs="Times New Roman"/>
        </w:rPr>
        <w:t>”</w:t>
      </w:r>
      <w:r>
        <w:rPr>
          <w:rFonts w:ascii="Times New Roman" w:hAnsi="Times New Roman" w:cs="Times New Roman"/>
        </w:rPr>
        <w:t>. This form will assist in the investigation and resolution of the incident.</w:t>
      </w:r>
    </w:p>
    <w:p w14:paraId="69E9AF23" w14:textId="77777777" w:rsidR="00A249A0" w:rsidRDefault="00A249A0" w:rsidP="004D45E2">
      <w:pPr>
        <w:spacing w:line="240" w:lineRule="auto"/>
        <w:rPr>
          <w:rFonts w:ascii="Times New Roman" w:hAnsi="Times New Roman" w:cs="Times New Roman"/>
        </w:rPr>
      </w:pPr>
    </w:p>
    <w:p w14:paraId="69E9AF24" w14:textId="77777777" w:rsidR="0022264C" w:rsidRDefault="0022264C" w:rsidP="004D45E2">
      <w:pPr>
        <w:spacing w:line="240" w:lineRule="auto"/>
        <w:rPr>
          <w:rFonts w:ascii="Times New Roman" w:hAnsi="Times New Roman" w:cs="Times New Roman"/>
        </w:rPr>
      </w:pPr>
    </w:p>
    <w:p w14:paraId="69E9AF25" w14:textId="77777777" w:rsidR="00A249A0" w:rsidRPr="00A249A0" w:rsidRDefault="00A249A0" w:rsidP="004D45E2">
      <w:pPr>
        <w:spacing w:line="240" w:lineRule="auto"/>
        <w:rPr>
          <w:rFonts w:ascii="Times New Roman" w:hAnsi="Times New Roman" w:cs="Times New Roman"/>
          <w:b/>
          <w:sz w:val="24"/>
          <w:szCs w:val="24"/>
        </w:rPr>
      </w:pPr>
      <w:r w:rsidRPr="00A249A0">
        <w:rPr>
          <w:rFonts w:ascii="Times New Roman" w:hAnsi="Times New Roman" w:cs="Times New Roman"/>
          <w:b/>
          <w:sz w:val="24"/>
          <w:szCs w:val="24"/>
        </w:rPr>
        <w:t>EMERGENCY PROCEDURES</w:t>
      </w:r>
    </w:p>
    <w:p w14:paraId="69E9AF26" w14:textId="77777777" w:rsidR="00A249A0" w:rsidRDefault="00A249A0" w:rsidP="004D45E2">
      <w:pPr>
        <w:spacing w:line="240" w:lineRule="auto"/>
        <w:rPr>
          <w:rFonts w:ascii="Times New Roman" w:hAnsi="Times New Roman" w:cs="Times New Roman"/>
        </w:rPr>
      </w:pPr>
    </w:p>
    <w:p w14:paraId="69E9AF27" w14:textId="77777777" w:rsidR="00A249A0" w:rsidRPr="00A249A0" w:rsidRDefault="00A249A0" w:rsidP="004D45E2">
      <w:pPr>
        <w:spacing w:line="240" w:lineRule="auto"/>
        <w:rPr>
          <w:rFonts w:ascii="Times New Roman" w:hAnsi="Times New Roman" w:cs="Times New Roman"/>
          <w:b/>
          <w:sz w:val="24"/>
          <w:szCs w:val="24"/>
        </w:rPr>
      </w:pPr>
      <w:r w:rsidRPr="00A249A0">
        <w:rPr>
          <w:rFonts w:ascii="Times New Roman" w:hAnsi="Times New Roman" w:cs="Times New Roman"/>
          <w:b/>
          <w:sz w:val="24"/>
          <w:szCs w:val="24"/>
        </w:rPr>
        <w:t>Emergency Contact information</w:t>
      </w:r>
    </w:p>
    <w:p w14:paraId="69E9AF28" w14:textId="77777777" w:rsidR="00A249A0" w:rsidRDefault="00A249A0" w:rsidP="00A249A0">
      <w:pPr>
        <w:spacing w:line="240" w:lineRule="auto"/>
        <w:rPr>
          <w:rFonts w:ascii="Times New Roman" w:hAnsi="Times New Roman" w:cs="Times New Roman"/>
        </w:rPr>
      </w:pPr>
      <w:r>
        <w:rPr>
          <w:rFonts w:ascii="Times New Roman" w:hAnsi="Times New Roman" w:cs="Times New Roman"/>
        </w:rPr>
        <w:t xml:space="preserve">Altona Yacht Club Ph: 03 9398 5859 </w:t>
      </w:r>
    </w:p>
    <w:p w14:paraId="69E9AF29"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The closet public telephone is located outside the canteen.</w:t>
      </w:r>
    </w:p>
    <w:p w14:paraId="69E9AF2A"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Police/ Ambulance Emergency Services Number Ph: 000</w:t>
      </w:r>
    </w:p>
    <w:p w14:paraId="69E9AF2B"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Water Police Ph: 000</w:t>
      </w:r>
    </w:p>
    <w:p w14:paraId="69E9AF2C"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Next of kin details of students are held by the Training Principle.</w:t>
      </w:r>
    </w:p>
    <w:p w14:paraId="69E9AF2D"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If there is an </w:t>
      </w:r>
      <w:proofErr w:type="gramStart"/>
      <w:r>
        <w:rPr>
          <w:rFonts w:ascii="Times New Roman" w:hAnsi="Times New Roman" w:cs="Times New Roman"/>
        </w:rPr>
        <w:t>on water</w:t>
      </w:r>
      <w:proofErr w:type="gramEnd"/>
      <w:r>
        <w:rPr>
          <w:rFonts w:ascii="Times New Roman" w:hAnsi="Times New Roman" w:cs="Times New Roman"/>
        </w:rPr>
        <w:t xml:space="preserve"> emergency, the rescue craft will assist and determine the type of action required. The rescue craft will radio the Altona Yacht Control Tower and advise if assistance is required.</w:t>
      </w:r>
    </w:p>
    <w:p w14:paraId="69E9AF2E"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Safety/ Rescue Boats must be on the water and patrolling when training boast are sailing.</w:t>
      </w:r>
    </w:p>
    <w:p w14:paraId="69E9AF2F" w14:textId="77777777" w:rsidR="00A249A0" w:rsidRDefault="00A249A0" w:rsidP="004D45E2">
      <w:pPr>
        <w:spacing w:line="240" w:lineRule="auto"/>
        <w:rPr>
          <w:rFonts w:ascii="Times New Roman" w:hAnsi="Times New Roman" w:cs="Times New Roman"/>
        </w:rPr>
      </w:pPr>
      <w:r>
        <w:rPr>
          <w:rFonts w:ascii="Times New Roman" w:hAnsi="Times New Roman" w:cs="Times New Roman"/>
        </w:rPr>
        <w:t xml:space="preserve">First Aid equipment </w:t>
      </w:r>
      <w:proofErr w:type="gramStart"/>
      <w:r>
        <w:rPr>
          <w:rFonts w:ascii="Times New Roman" w:hAnsi="Times New Roman" w:cs="Times New Roman"/>
        </w:rPr>
        <w:t>is located in</w:t>
      </w:r>
      <w:proofErr w:type="gramEnd"/>
      <w:r>
        <w:rPr>
          <w:rFonts w:ascii="Times New Roman" w:hAnsi="Times New Roman" w:cs="Times New Roman"/>
        </w:rPr>
        <w:t xml:space="preserve"> the wet area outside the canteen. </w:t>
      </w:r>
      <w:r w:rsidR="004D64D3">
        <w:rPr>
          <w:rFonts w:ascii="Times New Roman" w:hAnsi="Times New Roman" w:cs="Times New Roman"/>
        </w:rPr>
        <w:t xml:space="preserve">All First Aid treatment is to be conducted by a current qualified firs aid person and all treatment is to be recorded on the “Record of Treatment” form. </w:t>
      </w:r>
    </w:p>
    <w:p w14:paraId="69E9AF30" w14:textId="77777777" w:rsidR="004D64D3" w:rsidRDefault="004D64D3" w:rsidP="004D45E2">
      <w:pPr>
        <w:spacing w:line="240" w:lineRule="auto"/>
        <w:rPr>
          <w:rFonts w:ascii="Times New Roman" w:hAnsi="Times New Roman" w:cs="Times New Roman"/>
        </w:rPr>
      </w:pPr>
      <w:r>
        <w:rPr>
          <w:rFonts w:ascii="Times New Roman" w:hAnsi="Times New Roman" w:cs="Times New Roman"/>
        </w:rPr>
        <w:t>All Altona Yacht Club Instructors are qualified Fist Aid Personnel.</w:t>
      </w:r>
    </w:p>
    <w:p w14:paraId="69E9AF31" w14:textId="77777777" w:rsidR="004D64D3" w:rsidRDefault="004D64D3" w:rsidP="004D45E2">
      <w:pPr>
        <w:spacing w:line="240" w:lineRule="auto"/>
        <w:rPr>
          <w:rFonts w:ascii="Times New Roman" w:hAnsi="Times New Roman" w:cs="Times New Roman"/>
        </w:rPr>
      </w:pPr>
      <w:r>
        <w:rPr>
          <w:rFonts w:ascii="Times New Roman" w:hAnsi="Times New Roman" w:cs="Times New Roman"/>
        </w:rPr>
        <w:t xml:space="preserve">Location of the nearest Medical Facilities is the Williamstown Hospital, Railway Crescent, Williamstown, Victoria 3016. </w:t>
      </w:r>
    </w:p>
    <w:p w14:paraId="69E9AF32" w14:textId="77777777" w:rsidR="004D64D3" w:rsidRDefault="004D64D3">
      <w:pPr>
        <w:rPr>
          <w:rFonts w:ascii="Times New Roman" w:hAnsi="Times New Roman" w:cs="Times New Roman"/>
        </w:rPr>
      </w:pPr>
    </w:p>
    <w:p w14:paraId="69E9AF33" w14:textId="77777777" w:rsidR="004D64D3" w:rsidRDefault="004D64D3">
      <w:pPr>
        <w:rPr>
          <w:rFonts w:ascii="Times New Roman" w:hAnsi="Times New Roman" w:cs="Times New Roman"/>
        </w:rPr>
      </w:pPr>
    </w:p>
    <w:p w14:paraId="69E9AF34" w14:textId="77777777" w:rsidR="004D64D3" w:rsidRDefault="004D64D3">
      <w:pPr>
        <w:rPr>
          <w:rFonts w:ascii="Times New Roman" w:hAnsi="Times New Roman" w:cs="Times New Roman"/>
        </w:rPr>
      </w:pPr>
    </w:p>
    <w:p w14:paraId="69E9AF35" w14:textId="77777777" w:rsidR="004D64D3" w:rsidRDefault="004D64D3">
      <w:pPr>
        <w:rPr>
          <w:rFonts w:ascii="Times New Roman" w:hAnsi="Times New Roman" w:cs="Times New Roman"/>
        </w:rPr>
      </w:pPr>
    </w:p>
    <w:p w14:paraId="69E9AF36" w14:textId="77777777" w:rsidR="004D64D3" w:rsidRDefault="004D64D3">
      <w:pPr>
        <w:rPr>
          <w:rFonts w:ascii="Times New Roman" w:hAnsi="Times New Roman" w:cs="Times New Roman"/>
        </w:rPr>
      </w:pPr>
    </w:p>
    <w:p w14:paraId="69E9AF37" w14:textId="77777777" w:rsidR="004D64D3" w:rsidRDefault="004D64D3">
      <w:pPr>
        <w:rPr>
          <w:rFonts w:ascii="Times New Roman" w:hAnsi="Times New Roman" w:cs="Times New Roman"/>
        </w:rPr>
      </w:pPr>
    </w:p>
    <w:p w14:paraId="69E9AF38" w14:textId="77777777" w:rsidR="004D64D3" w:rsidRDefault="004D64D3">
      <w:pPr>
        <w:rPr>
          <w:rFonts w:ascii="Times New Roman" w:hAnsi="Times New Roman" w:cs="Times New Roman"/>
        </w:rPr>
      </w:pPr>
    </w:p>
    <w:p w14:paraId="69E9AF39" w14:textId="77777777" w:rsidR="004D64D3" w:rsidRDefault="004D64D3">
      <w:pPr>
        <w:rPr>
          <w:rFonts w:ascii="Times New Roman" w:hAnsi="Times New Roman" w:cs="Times New Roman"/>
        </w:rPr>
      </w:pPr>
    </w:p>
    <w:p w14:paraId="69E9AF3A" w14:textId="77777777" w:rsidR="004D64D3" w:rsidRDefault="004D64D3">
      <w:pPr>
        <w:rPr>
          <w:rFonts w:ascii="Times New Roman" w:hAnsi="Times New Roman" w:cs="Times New Roman"/>
        </w:rPr>
      </w:pPr>
    </w:p>
    <w:p w14:paraId="69E9AF3B" w14:textId="77777777" w:rsidR="004D64D3" w:rsidRDefault="004D64D3">
      <w:pPr>
        <w:rPr>
          <w:rFonts w:ascii="Times New Roman" w:hAnsi="Times New Roman" w:cs="Times New Roman"/>
        </w:rPr>
      </w:pPr>
    </w:p>
    <w:p w14:paraId="69E9AF3C" w14:textId="77777777" w:rsidR="004D64D3" w:rsidRDefault="004D64D3">
      <w:pPr>
        <w:rPr>
          <w:rFonts w:ascii="Times New Roman" w:hAnsi="Times New Roman" w:cs="Times New Roman"/>
        </w:rPr>
      </w:pPr>
    </w:p>
    <w:p w14:paraId="69E9AF3D" w14:textId="77777777" w:rsidR="004D64D3" w:rsidRDefault="004D64D3">
      <w:pPr>
        <w:rPr>
          <w:rFonts w:ascii="Times New Roman" w:hAnsi="Times New Roman" w:cs="Times New Roman"/>
        </w:rPr>
      </w:pPr>
      <w:r>
        <w:rPr>
          <w:rFonts w:ascii="Times New Roman" w:hAnsi="Times New Roman" w:cs="Times New Roman"/>
        </w:rPr>
        <w:softHyphen/>
      </w:r>
      <w:r w:rsidRPr="004D64D3">
        <w:rPr>
          <w:rFonts w:ascii="Times New Roman" w:hAnsi="Times New Roman" w:cs="Times New Roman"/>
          <w:b/>
        </w:rPr>
        <w:t>________________________________________________________________________________</w:t>
      </w:r>
    </w:p>
    <w:p w14:paraId="69E9AF3E" w14:textId="77777777" w:rsidR="004D64D3" w:rsidRDefault="004D64D3">
      <w:pPr>
        <w:rPr>
          <w:rFonts w:ascii="Times New Roman" w:hAnsi="Times New Roman" w:cs="Times New Roman"/>
        </w:rPr>
      </w:pPr>
    </w:p>
    <w:p w14:paraId="69E9AF3F" w14:textId="77777777" w:rsidR="004D64D3" w:rsidRPr="004D64D3" w:rsidRDefault="004D64D3">
      <w:pPr>
        <w:rPr>
          <w:rFonts w:ascii="Times New Roman" w:hAnsi="Times New Roman" w:cs="Times New Roman"/>
          <w:b/>
          <w:sz w:val="24"/>
          <w:szCs w:val="24"/>
        </w:rPr>
      </w:pPr>
      <w:r w:rsidRPr="004D64D3">
        <w:rPr>
          <w:rFonts w:ascii="Times New Roman" w:hAnsi="Times New Roman" w:cs="Times New Roman"/>
          <w:b/>
          <w:sz w:val="24"/>
          <w:szCs w:val="24"/>
        </w:rPr>
        <w:t xml:space="preserve">OPERATING PROCEDURES </w:t>
      </w:r>
    </w:p>
    <w:p w14:paraId="69E9AF40" w14:textId="77777777" w:rsidR="004D64D3" w:rsidRDefault="004D64D3">
      <w:pPr>
        <w:rPr>
          <w:rFonts w:ascii="Times New Roman" w:hAnsi="Times New Roman" w:cs="Times New Roman"/>
        </w:rPr>
      </w:pPr>
    </w:p>
    <w:p w14:paraId="69E9AF41" w14:textId="77777777" w:rsidR="006E32AF" w:rsidRPr="006E32AF" w:rsidRDefault="006E32AF">
      <w:pPr>
        <w:rPr>
          <w:rFonts w:ascii="Times New Roman" w:hAnsi="Times New Roman" w:cs="Times New Roman"/>
          <w:b/>
        </w:rPr>
      </w:pPr>
      <w:r w:rsidRPr="006E32AF">
        <w:rPr>
          <w:rFonts w:ascii="Times New Roman" w:hAnsi="Times New Roman" w:cs="Times New Roman"/>
          <w:b/>
        </w:rPr>
        <w:t xml:space="preserve">Altona Yacht Club </w:t>
      </w:r>
      <w:r w:rsidR="004D64D3" w:rsidRPr="006E32AF">
        <w:rPr>
          <w:rFonts w:ascii="Times New Roman" w:hAnsi="Times New Roman" w:cs="Times New Roman"/>
          <w:b/>
        </w:rPr>
        <w:t>Sit</w:t>
      </w:r>
      <w:r w:rsidRPr="006E32AF">
        <w:rPr>
          <w:rFonts w:ascii="Times New Roman" w:hAnsi="Times New Roman" w:cs="Times New Roman"/>
          <w:b/>
        </w:rPr>
        <w:t xml:space="preserve">e Layout </w:t>
      </w:r>
    </w:p>
    <w:p w14:paraId="69E9AF42" w14:textId="77777777" w:rsidR="006E32AF" w:rsidRDefault="006E32AF">
      <w:pPr>
        <w:rPr>
          <w:rFonts w:ascii="Times New Roman" w:hAnsi="Times New Roman" w:cs="Times New Roman"/>
        </w:rPr>
      </w:pPr>
      <w:r>
        <w:rPr>
          <w:noProof/>
          <w:lang w:eastAsia="en-AU"/>
        </w:rPr>
        <w:drawing>
          <wp:inline distT="0" distB="0" distL="0" distR="0" wp14:anchorId="69E9AF5F" wp14:editId="69E9AF60">
            <wp:extent cx="5731510" cy="28086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808605"/>
                    </a:xfrm>
                    <a:prstGeom prst="rect">
                      <a:avLst/>
                    </a:prstGeom>
                  </pic:spPr>
                </pic:pic>
              </a:graphicData>
            </a:graphic>
          </wp:inline>
        </w:drawing>
      </w:r>
    </w:p>
    <w:p w14:paraId="69E9AF43" w14:textId="77777777" w:rsidR="006E32AF" w:rsidRDefault="006E32AF">
      <w:pPr>
        <w:rPr>
          <w:rFonts w:ascii="Times New Roman" w:hAnsi="Times New Roman" w:cs="Times New Roman"/>
        </w:rPr>
      </w:pPr>
    </w:p>
    <w:p w14:paraId="69E9AF44" w14:textId="77777777" w:rsidR="006E32AF" w:rsidRPr="006E32AF" w:rsidRDefault="006E32AF">
      <w:pPr>
        <w:rPr>
          <w:rFonts w:ascii="Times New Roman" w:hAnsi="Times New Roman" w:cs="Times New Roman"/>
          <w:b/>
        </w:rPr>
      </w:pPr>
      <w:r w:rsidRPr="006E32AF">
        <w:rPr>
          <w:rFonts w:ascii="Times New Roman" w:hAnsi="Times New Roman" w:cs="Times New Roman"/>
          <w:b/>
        </w:rPr>
        <w:t>Training Area Map</w:t>
      </w:r>
    </w:p>
    <w:p w14:paraId="69E9AF45" w14:textId="77777777" w:rsidR="004D64D3" w:rsidRDefault="00623474">
      <w:pPr>
        <w:rPr>
          <w:rFonts w:ascii="Times New Roman" w:hAnsi="Times New Roman" w:cs="Times New Roman"/>
        </w:rPr>
      </w:pPr>
      <w:r>
        <w:rPr>
          <w:rFonts w:ascii="Times New Roman" w:hAnsi="Times New Roman" w:cs="Times New Roman"/>
          <w:noProof/>
          <w:lang w:eastAsia="en-AU"/>
        </w:rPr>
        <w:drawing>
          <wp:inline distT="0" distB="0" distL="0" distR="0" wp14:anchorId="69E9AF61" wp14:editId="69E9AF62">
            <wp:extent cx="5645150" cy="2663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50" cy="2663825"/>
                    </a:xfrm>
                    <a:prstGeom prst="rect">
                      <a:avLst/>
                    </a:prstGeom>
                    <a:noFill/>
                    <a:ln>
                      <a:noFill/>
                    </a:ln>
                  </pic:spPr>
                </pic:pic>
              </a:graphicData>
            </a:graphic>
          </wp:inline>
        </w:drawing>
      </w:r>
    </w:p>
    <w:p w14:paraId="69E9AF46" w14:textId="77777777" w:rsidR="004D64D3" w:rsidRDefault="004D64D3">
      <w:pPr>
        <w:rPr>
          <w:rFonts w:ascii="Times New Roman" w:hAnsi="Times New Roman" w:cs="Times New Roman"/>
        </w:rPr>
      </w:pPr>
    </w:p>
    <w:p w14:paraId="69E9AF47" w14:textId="77777777" w:rsidR="004D64D3" w:rsidRDefault="006E32AF">
      <w:pPr>
        <w:rPr>
          <w:rFonts w:ascii="Times New Roman" w:hAnsi="Times New Roman" w:cs="Times New Roman"/>
        </w:rPr>
      </w:pPr>
      <w:r>
        <w:rPr>
          <w:rFonts w:ascii="Times New Roman" w:hAnsi="Times New Roman" w:cs="Times New Roman"/>
        </w:rPr>
        <w:t xml:space="preserve">Training for the club to be held as close as practicable to the Altona Yacht club </w:t>
      </w:r>
      <w:r w:rsidR="00D91BD3">
        <w:rPr>
          <w:rFonts w:ascii="Times New Roman" w:hAnsi="Times New Roman" w:cs="Times New Roman"/>
        </w:rPr>
        <w:t>and/ or within the Sailing Training Area</w:t>
      </w:r>
      <w:r>
        <w:rPr>
          <w:rFonts w:ascii="Times New Roman" w:hAnsi="Times New Roman" w:cs="Times New Roman"/>
        </w:rPr>
        <w:t xml:space="preserve"> as shown above. </w:t>
      </w:r>
    </w:p>
    <w:p w14:paraId="69E9AF48" w14:textId="77777777" w:rsidR="006E32AF" w:rsidRDefault="006E32AF">
      <w:pPr>
        <w:rPr>
          <w:rFonts w:ascii="Times New Roman" w:hAnsi="Times New Roman" w:cs="Times New Roman"/>
        </w:rPr>
      </w:pPr>
    </w:p>
    <w:p w14:paraId="69E9AF49" w14:textId="77777777" w:rsidR="006E32AF" w:rsidRPr="004D64D3" w:rsidRDefault="006E32AF">
      <w:pPr>
        <w:rPr>
          <w:rFonts w:ascii="Times New Roman" w:hAnsi="Times New Roman" w:cs="Times New Roman"/>
          <w:b/>
          <w:sz w:val="24"/>
          <w:szCs w:val="24"/>
        </w:rPr>
      </w:pPr>
    </w:p>
    <w:p w14:paraId="69E9AF4A" w14:textId="77777777" w:rsidR="00623474" w:rsidRDefault="00623474">
      <w:pPr>
        <w:rPr>
          <w:rFonts w:ascii="Times New Roman" w:hAnsi="Times New Roman" w:cs="Times New Roman"/>
          <w:b/>
          <w:sz w:val="24"/>
          <w:szCs w:val="24"/>
        </w:rPr>
      </w:pPr>
      <w:r>
        <w:rPr>
          <w:rFonts w:ascii="Times New Roman" w:hAnsi="Times New Roman" w:cs="Times New Roman"/>
          <w:b/>
          <w:sz w:val="24"/>
          <w:szCs w:val="24"/>
        </w:rPr>
        <w:br w:type="page"/>
      </w:r>
    </w:p>
    <w:p w14:paraId="69E9AF4B" w14:textId="77777777" w:rsidR="004D64D3" w:rsidRDefault="004D64D3">
      <w:pPr>
        <w:rPr>
          <w:rFonts w:ascii="Times New Roman" w:hAnsi="Times New Roman" w:cs="Times New Roman"/>
        </w:rPr>
      </w:pPr>
      <w:r>
        <w:rPr>
          <w:rFonts w:ascii="Times New Roman" w:hAnsi="Times New Roman" w:cs="Times New Roman"/>
          <w:b/>
          <w:sz w:val="24"/>
          <w:szCs w:val="24"/>
        </w:rPr>
        <w:lastRenderedPageBreak/>
        <w:t xml:space="preserve">Booking Procedures and Enrolment </w:t>
      </w:r>
      <w:r>
        <w:rPr>
          <w:rFonts w:ascii="Times New Roman" w:hAnsi="Times New Roman" w:cs="Times New Roman"/>
        </w:rPr>
        <w:t xml:space="preserve"> </w:t>
      </w:r>
    </w:p>
    <w:p w14:paraId="69E9AF4C" w14:textId="77777777" w:rsidR="004D64D3" w:rsidRDefault="004D64D3">
      <w:pPr>
        <w:rPr>
          <w:rFonts w:ascii="Times New Roman" w:hAnsi="Times New Roman" w:cs="Times New Roman"/>
        </w:rPr>
      </w:pPr>
      <w:r>
        <w:rPr>
          <w:rFonts w:ascii="Times New Roman" w:hAnsi="Times New Roman" w:cs="Times New Roman"/>
        </w:rPr>
        <w:t xml:space="preserve">Information regarding the sailing course offered by the Altona </w:t>
      </w:r>
      <w:r w:rsidR="0022264C">
        <w:rPr>
          <w:rFonts w:ascii="Times New Roman" w:hAnsi="Times New Roman" w:cs="Times New Roman"/>
        </w:rPr>
        <w:t>Yacht</w:t>
      </w:r>
      <w:r>
        <w:rPr>
          <w:rFonts w:ascii="Times New Roman" w:hAnsi="Times New Roman" w:cs="Times New Roman"/>
        </w:rPr>
        <w:t xml:space="preserve"> Club is obtained directly from the club or by telephoning or emailing the Sailing principle via the internet at </w:t>
      </w:r>
      <w:hyperlink r:id="rId10" w:history="1">
        <w:r w:rsidRPr="00C93A73">
          <w:rPr>
            <w:rStyle w:val="Hyperlink"/>
            <w:rFonts w:ascii="Times New Roman" w:hAnsi="Times New Roman" w:cs="Times New Roman"/>
          </w:rPr>
          <w:t>www.altonayachtclub.org.au</w:t>
        </w:r>
      </w:hyperlink>
      <w:r>
        <w:rPr>
          <w:rFonts w:ascii="Times New Roman" w:hAnsi="Times New Roman" w:cs="Times New Roman"/>
        </w:rPr>
        <w:t xml:space="preserve"> </w:t>
      </w:r>
    </w:p>
    <w:p w14:paraId="69E9AF4D" w14:textId="77777777" w:rsidR="004D64D3" w:rsidRDefault="004D64D3">
      <w:pPr>
        <w:rPr>
          <w:rFonts w:ascii="Times New Roman" w:hAnsi="Times New Roman" w:cs="Times New Roman"/>
        </w:rPr>
      </w:pPr>
      <w:r>
        <w:rPr>
          <w:rFonts w:ascii="Times New Roman" w:hAnsi="Times New Roman" w:cs="Times New Roman"/>
        </w:rPr>
        <w:t xml:space="preserve">Before sailing training can begin, the student enrolment form must be completed, insuring a next of kin is listed, paying particular attention to clauses (c) through to (m), and signed. If the student is under the age of 18, signature if required by a parent or guardian. </w:t>
      </w:r>
    </w:p>
    <w:p w14:paraId="69E9AF4E" w14:textId="77777777" w:rsidR="004D64D3" w:rsidRDefault="004D64D3">
      <w:pPr>
        <w:rPr>
          <w:rFonts w:ascii="Times New Roman" w:hAnsi="Times New Roman" w:cs="Times New Roman"/>
        </w:rPr>
      </w:pPr>
      <w:r>
        <w:rPr>
          <w:rFonts w:ascii="Times New Roman" w:hAnsi="Times New Roman" w:cs="Times New Roman"/>
        </w:rPr>
        <w:t xml:space="preserve">Before going on the </w:t>
      </w:r>
      <w:proofErr w:type="gramStart"/>
      <w:r>
        <w:rPr>
          <w:rFonts w:ascii="Times New Roman" w:hAnsi="Times New Roman" w:cs="Times New Roman"/>
        </w:rPr>
        <w:t>water</w:t>
      </w:r>
      <w:proofErr w:type="gramEnd"/>
      <w:r>
        <w:rPr>
          <w:rFonts w:ascii="Times New Roman" w:hAnsi="Times New Roman" w:cs="Times New Roman"/>
        </w:rPr>
        <w:t xml:space="preserve"> a Safety briefing is conducted to ensure students are fully briefed on all safety aspects of Sailing.</w:t>
      </w:r>
    </w:p>
    <w:p w14:paraId="69E9AF4F" w14:textId="77777777" w:rsidR="004D64D3" w:rsidRDefault="004D64D3">
      <w:pPr>
        <w:rPr>
          <w:rFonts w:ascii="Times New Roman" w:hAnsi="Times New Roman" w:cs="Times New Roman"/>
        </w:rPr>
      </w:pPr>
    </w:p>
    <w:p w14:paraId="69E9AF50" w14:textId="77777777" w:rsidR="004D64D3" w:rsidRPr="004D64D3" w:rsidRDefault="004D64D3">
      <w:pPr>
        <w:rPr>
          <w:rFonts w:ascii="Times New Roman" w:hAnsi="Times New Roman" w:cs="Times New Roman"/>
          <w:b/>
          <w:sz w:val="24"/>
          <w:szCs w:val="24"/>
        </w:rPr>
      </w:pPr>
      <w:r w:rsidRPr="004D64D3">
        <w:rPr>
          <w:rFonts w:ascii="Times New Roman" w:hAnsi="Times New Roman" w:cs="Times New Roman"/>
          <w:b/>
          <w:sz w:val="24"/>
          <w:szCs w:val="24"/>
        </w:rPr>
        <w:t xml:space="preserve">Environmental Issues Affecting Training </w:t>
      </w:r>
    </w:p>
    <w:p w14:paraId="69E9AF51" w14:textId="77777777" w:rsidR="004D64D3" w:rsidRDefault="004D64D3">
      <w:pPr>
        <w:rPr>
          <w:rFonts w:ascii="Times New Roman" w:hAnsi="Times New Roman" w:cs="Times New Roman"/>
        </w:rPr>
      </w:pPr>
      <w:r>
        <w:rPr>
          <w:rFonts w:ascii="Times New Roman" w:hAnsi="Times New Roman" w:cs="Times New Roman"/>
        </w:rPr>
        <w:t xml:space="preserve">If actual wind speed is </w:t>
      </w:r>
      <w:proofErr w:type="gramStart"/>
      <w:r>
        <w:rPr>
          <w:rFonts w:ascii="Times New Roman" w:hAnsi="Times New Roman" w:cs="Times New Roman"/>
        </w:rPr>
        <w:t>in excess of</w:t>
      </w:r>
      <w:proofErr w:type="gramEnd"/>
      <w:r>
        <w:rPr>
          <w:rFonts w:ascii="Times New Roman" w:hAnsi="Times New Roman" w:cs="Times New Roman"/>
        </w:rPr>
        <w:t xml:space="preserve"> 15knits no on water activity training will take place.</w:t>
      </w:r>
    </w:p>
    <w:p w14:paraId="69E9AF52" w14:textId="77777777" w:rsidR="004D64D3" w:rsidRDefault="004D64D3">
      <w:pPr>
        <w:rPr>
          <w:rFonts w:ascii="Times New Roman" w:hAnsi="Times New Roman" w:cs="Times New Roman"/>
        </w:rPr>
      </w:pPr>
      <w:r>
        <w:rPr>
          <w:rFonts w:ascii="Times New Roman" w:hAnsi="Times New Roman" w:cs="Times New Roman"/>
        </w:rPr>
        <w:t>If there is a weather warning or thunder storm no water activity will take place.</w:t>
      </w:r>
    </w:p>
    <w:p w14:paraId="69E9AF53" w14:textId="77777777" w:rsidR="004D64D3" w:rsidRDefault="004D64D3">
      <w:pPr>
        <w:rPr>
          <w:rFonts w:ascii="Times New Roman" w:hAnsi="Times New Roman" w:cs="Times New Roman"/>
        </w:rPr>
      </w:pPr>
      <w:r>
        <w:rPr>
          <w:rFonts w:ascii="Times New Roman" w:hAnsi="Times New Roman" w:cs="Times New Roman"/>
        </w:rPr>
        <w:t xml:space="preserve">The Altona Yacht Club has a sailing simulator to use for training, seven Pacers, two Lasers and three Sparrows for training on the water. </w:t>
      </w:r>
    </w:p>
    <w:p w14:paraId="69E9AF54" w14:textId="77777777" w:rsidR="004D64D3" w:rsidRDefault="004D64D3">
      <w:pPr>
        <w:rPr>
          <w:rFonts w:ascii="Times New Roman" w:hAnsi="Times New Roman" w:cs="Times New Roman"/>
        </w:rPr>
      </w:pPr>
      <w:r>
        <w:rPr>
          <w:rFonts w:ascii="Times New Roman" w:hAnsi="Times New Roman" w:cs="Times New Roman"/>
        </w:rPr>
        <w:t>The Altona Yacht Club Training Centre will provide PFD1 buoyancy vests to all students. PFD1 buoyancy vests must be fitted and worn for all water activity training.</w:t>
      </w:r>
    </w:p>
    <w:p w14:paraId="69E9AF55" w14:textId="77777777" w:rsidR="0022264C" w:rsidRDefault="004D64D3">
      <w:pPr>
        <w:rPr>
          <w:rFonts w:ascii="Times New Roman" w:hAnsi="Times New Roman" w:cs="Times New Roman"/>
        </w:rPr>
      </w:pPr>
      <w:r>
        <w:rPr>
          <w:rFonts w:ascii="Times New Roman" w:hAnsi="Times New Roman" w:cs="Times New Roman"/>
        </w:rPr>
        <w:t xml:space="preserve">Protective footwear must be </w:t>
      </w:r>
      <w:proofErr w:type="gramStart"/>
      <w:r>
        <w:rPr>
          <w:rFonts w:ascii="Times New Roman" w:hAnsi="Times New Roman" w:cs="Times New Roman"/>
        </w:rPr>
        <w:t>worn (no bare feet) at all times</w:t>
      </w:r>
      <w:proofErr w:type="gramEnd"/>
      <w:r>
        <w:rPr>
          <w:rFonts w:ascii="Times New Roman" w:hAnsi="Times New Roman" w:cs="Times New Roman"/>
        </w:rPr>
        <w:t xml:space="preserve"> during the training session including on and off the water training.</w:t>
      </w:r>
    </w:p>
    <w:p w14:paraId="69E9AF56" w14:textId="77777777" w:rsidR="004D64D3" w:rsidRDefault="004D64D3">
      <w:pPr>
        <w:rPr>
          <w:rFonts w:ascii="Times New Roman" w:hAnsi="Times New Roman" w:cs="Times New Roman"/>
        </w:rPr>
      </w:pPr>
      <w:r>
        <w:rPr>
          <w:rFonts w:ascii="Times New Roman" w:hAnsi="Times New Roman" w:cs="Times New Roman"/>
        </w:rPr>
        <w:t>If it strongly recommended that sunscreen be used especially when on the water.</w:t>
      </w:r>
    </w:p>
    <w:p w14:paraId="69E9AF57" w14:textId="77777777" w:rsidR="004D64D3" w:rsidRDefault="004D64D3">
      <w:pPr>
        <w:rPr>
          <w:rFonts w:ascii="Times New Roman" w:hAnsi="Times New Roman" w:cs="Times New Roman"/>
        </w:rPr>
      </w:pPr>
      <w:r>
        <w:rPr>
          <w:rFonts w:ascii="Times New Roman" w:hAnsi="Times New Roman" w:cs="Times New Roman"/>
        </w:rPr>
        <w:t>When launching and retrieving craft from the water, a minimum of two persons must assist with this procedure.</w:t>
      </w:r>
    </w:p>
    <w:p w14:paraId="69E9AF58" w14:textId="77777777" w:rsidR="004D64D3" w:rsidRDefault="004D64D3">
      <w:pPr>
        <w:rPr>
          <w:rFonts w:ascii="Times New Roman" w:hAnsi="Times New Roman" w:cs="Times New Roman"/>
        </w:rPr>
      </w:pPr>
      <w:r>
        <w:rPr>
          <w:rFonts w:ascii="Times New Roman" w:hAnsi="Times New Roman" w:cs="Times New Roman"/>
        </w:rPr>
        <w:t xml:space="preserve">Water craft are maintained regularly, however, if a student or instructor identifies any faults they are to report them to the Training Principle.  </w:t>
      </w:r>
    </w:p>
    <w:p w14:paraId="69E9AF59" w14:textId="77777777" w:rsidR="004D64D3" w:rsidRDefault="004D64D3">
      <w:pPr>
        <w:rPr>
          <w:rFonts w:ascii="Times New Roman" w:hAnsi="Times New Roman" w:cs="Times New Roman"/>
        </w:rPr>
      </w:pPr>
    </w:p>
    <w:p w14:paraId="69E9AF5A" w14:textId="77777777" w:rsidR="00A249A0" w:rsidRDefault="00A249A0" w:rsidP="004D45E2">
      <w:pPr>
        <w:spacing w:line="240" w:lineRule="auto"/>
        <w:rPr>
          <w:rFonts w:ascii="Times New Roman" w:hAnsi="Times New Roman" w:cs="Times New Roman"/>
        </w:rPr>
      </w:pPr>
    </w:p>
    <w:p w14:paraId="69E9AF5B" w14:textId="77777777" w:rsidR="00A249A0" w:rsidRDefault="00A249A0" w:rsidP="004D45E2">
      <w:pPr>
        <w:spacing w:line="240" w:lineRule="auto"/>
        <w:rPr>
          <w:rFonts w:ascii="Times New Roman" w:hAnsi="Times New Roman" w:cs="Times New Roman"/>
        </w:rPr>
      </w:pPr>
    </w:p>
    <w:p w14:paraId="69E9AF5C" w14:textId="77777777" w:rsidR="00A249A0" w:rsidRPr="004D45E2" w:rsidRDefault="00A249A0" w:rsidP="004D45E2">
      <w:pPr>
        <w:spacing w:line="240" w:lineRule="auto"/>
        <w:rPr>
          <w:rFonts w:ascii="Times New Roman" w:hAnsi="Times New Roman" w:cs="Times New Roman"/>
        </w:rPr>
      </w:pPr>
    </w:p>
    <w:sectPr w:rsidR="00A249A0" w:rsidRPr="004D45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BCD"/>
    <w:rsid w:val="0022264C"/>
    <w:rsid w:val="002A44F8"/>
    <w:rsid w:val="004D45E2"/>
    <w:rsid w:val="004D64D3"/>
    <w:rsid w:val="004E5D26"/>
    <w:rsid w:val="00623474"/>
    <w:rsid w:val="006E32AF"/>
    <w:rsid w:val="0081690D"/>
    <w:rsid w:val="00A249A0"/>
    <w:rsid w:val="00CF4A34"/>
    <w:rsid w:val="00D91BD3"/>
    <w:rsid w:val="00F15B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9AEF1"/>
  <w15:chartTrackingRefBased/>
  <w15:docId w15:val="{A420D4C2-CF1D-4963-8010-19E5F3A0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4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altonayachtclub.org.au"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3BC07E96A766428276D1A8FFFF102E" ma:contentTypeVersion="11" ma:contentTypeDescription="Create a new document." ma:contentTypeScope="" ma:versionID="92ad6c170d667d0a3b615432c5338395">
  <xsd:schema xmlns:xsd="http://www.w3.org/2001/XMLSchema" xmlns:xs="http://www.w3.org/2001/XMLSchema" xmlns:p="http://schemas.microsoft.com/office/2006/metadata/properties" xmlns:ns2="32010023-8031-472e-8504-71863f17b842" xmlns:ns3="039e8edb-07c2-43a7-bf61-a63c13d4219f" targetNamespace="http://schemas.microsoft.com/office/2006/metadata/properties" ma:root="true" ma:fieldsID="c4e87d857367abdd8f05f25f2ea5b45f" ns2:_="" ns3:_="">
    <xsd:import namespace="32010023-8031-472e-8504-71863f17b842"/>
    <xsd:import namespace="039e8edb-07c2-43a7-bf61-a63c13d4219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010023-8031-472e-8504-71863f17b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cee070-1a32-4b69-a6c8-35434dd5145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9e8edb-07c2-43a7-bf61-a63c13d4219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242a51-b6c2-4216-9e88-127cf90a3475}" ma:internalName="TaxCatchAll" ma:showField="CatchAllData" ma:web="039e8edb-07c2-43a7-bf61-a63c13d421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39e8edb-07c2-43a7-bf61-a63c13d4219f" xsi:nil="true"/>
    <lcf76f155ced4ddcb4097134ff3c332f xmlns="32010023-8031-472e-8504-71863f17b8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7BFEB1-099D-45F6-9A91-890C6672E844}">
  <ds:schemaRefs>
    <ds:schemaRef ds:uri="http://schemas.microsoft.com/sharepoint/v3/contenttype/forms"/>
  </ds:schemaRefs>
</ds:datastoreItem>
</file>

<file path=customXml/itemProps2.xml><?xml version="1.0" encoding="utf-8"?>
<ds:datastoreItem xmlns:ds="http://schemas.openxmlformats.org/officeDocument/2006/customXml" ds:itemID="{8127CC26-A2FD-46B0-90D6-44117CBA6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010023-8031-472e-8504-71863f17b842"/>
    <ds:schemaRef ds:uri="039e8edb-07c2-43a7-bf61-a63c13d42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56E36-78D4-4109-B12E-1DEFBB515D79}">
  <ds:schemaRefs>
    <ds:schemaRef ds:uri="http://schemas.microsoft.com/office/2006/metadata/properties"/>
    <ds:schemaRef ds:uri="http://schemas.microsoft.com/office/infopath/2007/PartnerControls"/>
    <ds:schemaRef ds:uri="039e8edb-07c2-43a7-bf61-a63c13d4219f"/>
    <ds:schemaRef ds:uri="32010023-8031-472e-8504-71863f17b84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965</Words>
  <Characters>5506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Immigration And Border Protection</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Amanda</dc:creator>
  <cp:keywords/>
  <dc:description/>
  <cp:lastModifiedBy>Michael Arnold (AYC Vice Commodore)</cp:lastModifiedBy>
  <cp:revision>3</cp:revision>
  <dcterms:created xsi:type="dcterms:W3CDTF">2018-05-28T12:14:00Z</dcterms:created>
  <dcterms:modified xsi:type="dcterms:W3CDTF">2022-09-18T01:21:00Z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0x010100DF3BC07E96A766428276D1A8FFFF102E</vt:lpwstr>
  </property>
  <property fmtid="{D5CDD505-2E9C-101B-9397-08002B2CF9AE}" pid="3" name="Order">
    <vt:r8>81900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